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7" w:rsidRDefault="00B744C7">
      <w:pPr>
        <w:pStyle w:val="a3"/>
        <w:rPr>
          <w:sz w:val="20"/>
        </w:rPr>
      </w:pPr>
    </w:p>
    <w:p w:rsidR="00321D18" w:rsidRDefault="00321D18" w:rsidP="00321D18">
      <w:pPr>
        <w:spacing w:before="79"/>
        <w:ind w:left="11199" w:right="111" w:firstLine="1842"/>
        <w:jc w:val="right"/>
        <w:rPr>
          <w:sz w:val="24"/>
        </w:rPr>
      </w:pPr>
      <w:r>
        <w:rPr>
          <w:sz w:val="24"/>
        </w:rPr>
        <w:t>Приложение 1</w:t>
      </w:r>
    </w:p>
    <w:p w:rsidR="00B744C7" w:rsidRDefault="001B6558" w:rsidP="00321D18">
      <w:pPr>
        <w:spacing w:before="79"/>
        <w:ind w:left="11199" w:right="111" w:hanging="426"/>
        <w:jc w:val="right"/>
        <w:rPr>
          <w:sz w:val="24"/>
        </w:rPr>
      </w:pPr>
      <w:r>
        <w:rPr>
          <w:sz w:val="24"/>
        </w:rPr>
        <w:t xml:space="preserve">к приказу </w:t>
      </w:r>
      <w:r w:rsidRPr="00321D18">
        <w:rPr>
          <w:sz w:val="24"/>
        </w:rPr>
        <w:t>от</w:t>
      </w:r>
      <w:r w:rsidRPr="00321D18">
        <w:rPr>
          <w:spacing w:val="-1"/>
          <w:sz w:val="24"/>
        </w:rPr>
        <w:t xml:space="preserve"> </w:t>
      </w:r>
      <w:r w:rsidRPr="00321D18">
        <w:rPr>
          <w:sz w:val="24"/>
        </w:rPr>
        <w:t>05.12.2022 г.</w:t>
      </w:r>
      <w:r w:rsidRPr="00321D18">
        <w:rPr>
          <w:spacing w:val="-1"/>
          <w:sz w:val="24"/>
        </w:rPr>
        <w:t xml:space="preserve"> </w:t>
      </w:r>
      <w:r w:rsidR="00321D18" w:rsidRPr="00321D18">
        <w:rPr>
          <w:sz w:val="24"/>
        </w:rPr>
        <w:t>№</w:t>
      </w:r>
      <w:r w:rsidRPr="00321D18">
        <w:rPr>
          <w:sz w:val="24"/>
        </w:rPr>
        <w:t>01-02</w:t>
      </w:r>
      <w:r w:rsidR="00321D18">
        <w:rPr>
          <w:sz w:val="24"/>
        </w:rPr>
        <w:t>/278</w:t>
      </w:r>
    </w:p>
    <w:p w:rsidR="00B744C7" w:rsidRDefault="00B744C7" w:rsidP="00321D18">
      <w:pPr>
        <w:pStyle w:val="a3"/>
        <w:spacing w:before="11"/>
        <w:ind w:firstLine="1842"/>
        <w:rPr>
          <w:sz w:val="20"/>
        </w:rPr>
      </w:pPr>
    </w:p>
    <w:p w:rsidR="00B744C7" w:rsidRDefault="001B6558">
      <w:pPr>
        <w:pStyle w:val="a3"/>
        <w:ind w:left="736" w:firstLine="1246"/>
      </w:pPr>
      <w:r>
        <w:t>План мероприятий, направленных на формирование и оценку функциональной грамотности обучающихся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общеобразовательного учреждения</w:t>
      </w:r>
      <w:r>
        <w:rPr>
          <w:spacing w:val="-5"/>
        </w:rPr>
        <w:t xml:space="preserve"> </w:t>
      </w:r>
      <w:r>
        <w:t>«Средняя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321D18">
        <w:t>57</w:t>
      </w:r>
      <w:r>
        <w:t>»</w:t>
      </w:r>
      <w:r>
        <w:rPr>
          <w:spacing w:val="2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B744C7" w:rsidRDefault="00B744C7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402"/>
        <w:gridCol w:w="3747"/>
        <w:gridCol w:w="3762"/>
      </w:tblGrid>
      <w:tr w:rsidR="00B744C7">
        <w:trPr>
          <w:trHeight w:val="551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744C7" w:rsidRDefault="001B6558">
            <w:pPr>
              <w:pStyle w:val="TableParagraph"/>
              <w:spacing w:line="259" w:lineRule="exact"/>
              <w:ind w:left="1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before="135"/>
              <w:ind w:left="2423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747" w:type="dxa"/>
          </w:tcPr>
          <w:p w:rsidR="00B744C7" w:rsidRDefault="001B6558">
            <w:pPr>
              <w:pStyle w:val="TableParagraph"/>
              <w:spacing w:before="135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135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744C7">
        <w:trPr>
          <w:trHeight w:val="477"/>
        </w:trPr>
        <w:tc>
          <w:tcPr>
            <w:tcW w:w="14607" w:type="dxa"/>
            <w:gridSpan w:val="4"/>
          </w:tcPr>
          <w:p w:rsidR="00B744C7" w:rsidRDefault="001B6558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44C7">
        <w:trPr>
          <w:trHeight w:val="827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744C7" w:rsidRDefault="001B6558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формирование и оценку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154"/>
              <w:ind w:right="763"/>
            </w:pPr>
            <w:r>
              <w:t>Директор школы, заместители</w:t>
            </w:r>
            <w:r>
              <w:rPr>
                <w:spacing w:val="-52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B744C7">
        <w:trPr>
          <w:trHeight w:val="827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744C7" w:rsidRDefault="001B65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</w:pPr>
            <w:r>
              <w:t>Административная</w:t>
            </w:r>
            <w:r>
              <w:rPr>
                <w:spacing w:val="-3"/>
              </w:rPr>
              <w:t xml:space="preserve"> </w:t>
            </w:r>
            <w:r>
              <w:t>команда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B744C7">
        <w:trPr>
          <w:trHeight w:val="827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744C7" w:rsidRDefault="001B6558">
            <w:pPr>
              <w:pStyle w:val="TableParagraph"/>
              <w:spacing w:line="270" w:lineRule="atLeast"/>
              <w:ind w:right="636"/>
              <w:rPr>
                <w:sz w:val="24"/>
              </w:rPr>
            </w:pPr>
            <w:r>
              <w:rPr>
                <w:sz w:val="24"/>
              </w:rPr>
              <w:t>формирования и оценки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</w:pPr>
            <w:r>
              <w:t>Заместители</w:t>
            </w:r>
            <w:r>
              <w:rPr>
                <w:spacing w:val="-2"/>
              </w:rPr>
              <w:t xml:space="preserve"> </w:t>
            </w:r>
            <w:r>
              <w:t>директора по УВР</w:t>
            </w:r>
          </w:p>
        </w:tc>
      </w:tr>
      <w:tr w:rsidR="00B744C7">
        <w:trPr>
          <w:trHeight w:val="827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37" w:lineRule="auto"/>
              <w:ind w:right="360"/>
              <w:rPr>
                <w:sz w:val="24"/>
              </w:rPr>
            </w:pPr>
            <w:r>
              <w:rPr>
                <w:sz w:val="24"/>
              </w:rPr>
              <w:t>Участие в работе муниципальных и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157"/>
              <w:ind w:right="166"/>
            </w:pPr>
            <w:r>
              <w:t>Руководители ММО, ШМО, учителя</w:t>
            </w:r>
            <w:r>
              <w:rPr>
                <w:spacing w:val="-53"/>
              </w:rPr>
              <w:t xml:space="preserve"> </w:t>
            </w:r>
            <w:r>
              <w:t>школы</w:t>
            </w:r>
          </w:p>
        </w:tc>
      </w:tr>
      <w:tr w:rsidR="00B744C7">
        <w:trPr>
          <w:trHeight w:val="1105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Участие в семинарах для административных команд ОО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B744C7" w:rsidRDefault="001B6558">
            <w:pPr>
              <w:pStyle w:val="TableParagraph"/>
              <w:ind w:right="644"/>
            </w:pPr>
            <w:r>
              <w:t>МОУ ГЦРО, административная</w:t>
            </w:r>
            <w:r>
              <w:rPr>
                <w:spacing w:val="-52"/>
              </w:rPr>
              <w:t xml:space="preserve"> </w:t>
            </w:r>
            <w:r>
              <w:t>команда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B744C7">
        <w:trPr>
          <w:trHeight w:val="551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3747" w:type="dxa"/>
          </w:tcPr>
          <w:p w:rsidR="00B744C7" w:rsidRDefault="001B655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15"/>
              <w:ind w:right="205"/>
            </w:pPr>
            <w:r>
              <w:t xml:space="preserve">ЯГПУ им. </w:t>
            </w:r>
            <w:proofErr w:type="spellStart"/>
            <w:r>
              <w:t>К.Д.Ушинского</w:t>
            </w:r>
            <w:proofErr w:type="spellEnd"/>
            <w:r>
              <w:t xml:space="preserve"> (онлайн),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оффлайн</w:t>
            </w:r>
            <w:proofErr w:type="spellEnd"/>
            <w:r>
              <w:t>)</w:t>
            </w:r>
          </w:p>
        </w:tc>
      </w:tr>
      <w:tr w:rsidR="00B744C7">
        <w:trPr>
          <w:trHeight w:val="828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B744C7" w:rsidRDefault="001B655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28"/>
              <w:ind w:right="542"/>
            </w:pPr>
            <w:proofErr w:type="gramStart"/>
            <w:r>
              <w:t>Ответственный за сайт и</w:t>
            </w:r>
            <w:r>
              <w:rPr>
                <w:spacing w:val="1"/>
              </w:rPr>
              <w:t xml:space="preserve"> </w:t>
            </w:r>
            <w:r>
              <w:t>официальную страницу школы в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  <w:proofErr w:type="gramEnd"/>
          </w:p>
        </w:tc>
      </w:tr>
      <w:tr w:rsidR="00B744C7">
        <w:trPr>
          <w:trHeight w:val="414"/>
        </w:trPr>
        <w:tc>
          <w:tcPr>
            <w:tcW w:w="14607" w:type="dxa"/>
            <w:gridSpan w:val="4"/>
          </w:tcPr>
          <w:p w:rsidR="00B744C7" w:rsidRDefault="001B6558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B744C7">
        <w:trPr>
          <w:trHeight w:val="554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</w:tc>
        <w:tc>
          <w:tcPr>
            <w:tcW w:w="3747" w:type="dxa"/>
          </w:tcPr>
          <w:p w:rsidR="00B744C7" w:rsidRDefault="001B655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17"/>
            </w:pPr>
            <w:r>
              <w:t>ГАУ</w:t>
            </w:r>
            <w:r>
              <w:rPr>
                <w:spacing w:val="-1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ЯО</w:t>
            </w:r>
            <w:r>
              <w:rPr>
                <w:spacing w:val="-1"/>
              </w:rPr>
              <w:t xml:space="preserve"> </w:t>
            </w:r>
            <w:r>
              <w:t>ИРО,</w:t>
            </w:r>
            <w:r>
              <w:rPr>
                <w:spacing w:val="-1"/>
              </w:rPr>
              <w:t xml:space="preserve"> </w:t>
            </w:r>
            <w:r>
              <w:t>ЯГПУ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К.Д.</w:t>
            </w:r>
          </w:p>
          <w:p w:rsidR="00B744C7" w:rsidRDefault="001B6558">
            <w:pPr>
              <w:pStyle w:val="TableParagraph"/>
              <w:spacing w:before="2"/>
            </w:pPr>
            <w:r>
              <w:t>Ушинского,</w:t>
            </w:r>
            <w:r>
              <w:rPr>
                <w:spacing w:val="-2"/>
              </w:rPr>
              <w:t xml:space="preserve"> </w:t>
            </w:r>
            <w:r>
              <w:t>заместители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</w:p>
        </w:tc>
      </w:tr>
    </w:tbl>
    <w:p w:rsidR="00B744C7" w:rsidRDefault="00B744C7">
      <w:pPr>
        <w:sectPr w:rsidR="00B744C7">
          <w:footerReference w:type="default" r:id="rId7"/>
          <w:pgSz w:w="16840" w:h="11910" w:orient="landscape"/>
          <w:pgMar w:top="900" w:right="1020" w:bottom="1080" w:left="920" w:header="0" w:footer="884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402"/>
        <w:gridCol w:w="3747"/>
        <w:gridCol w:w="3762"/>
      </w:tblGrid>
      <w:tr w:rsidR="00B744C7">
        <w:trPr>
          <w:trHeight w:val="304"/>
        </w:trPr>
        <w:tc>
          <w:tcPr>
            <w:tcW w:w="696" w:type="dxa"/>
          </w:tcPr>
          <w:p w:rsidR="00B744C7" w:rsidRDefault="00B744C7">
            <w:pPr>
              <w:pStyle w:val="TableParagraph"/>
              <w:ind w:left="0"/>
            </w:pP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ind w:left="0"/>
            </w:pP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</w:tr>
      <w:tr w:rsidR="00B744C7">
        <w:trPr>
          <w:trHeight w:val="1105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Участие в цикле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, организованных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proofErr w:type="gramEnd"/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кварталы</w:t>
            </w: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  <w:spacing w:before="145"/>
            </w:pPr>
            <w:r>
              <w:t>ГАУ</w:t>
            </w:r>
            <w:r>
              <w:rPr>
                <w:spacing w:val="-1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ЯО</w:t>
            </w:r>
            <w:r>
              <w:rPr>
                <w:spacing w:val="-2"/>
              </w:rPr>
              <w:t xml:space="preserve"> </w:t>
            </w:r>
            <w:r>
              <w:t>ИРО,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</w:tr>
      <w:tr w:rsidR="00B744C7">
        <w:trPr>
          <w:trHeight w:val="827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744C7" w:rsidRDefault="001B65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</w:pPr>
            <w:r>
              <w:t>МОУ</w:t>
            </w:r>
            <w:r>
              <w:rPr>
                <w:spacing w:val="-3"/>
              </w:rPr>
              <w:t xml:space="preserve"> </w:t>
            </w:r>
            <w:r>
              <w:t>ГЦРО,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B744C7">
        <w:trPr>
          <w:trHeight w:val="828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(тренингах)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заданий ФГБНУ «ИСРО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РАО»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</w:pPr>
            <w:r>
              <w:t>ГАУ</w:t>
            </w:r>
            <w:r>
              <w:rPr>
                <w:spacing w:val="-1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ЯО</w:t>
            </w:r>
            <w:r>
              <w:rPr>
                <w:spacing w:val="-2"/>
              </w:rPr>
              <w:t xml:space="preserve"> </w:t>
            </w:r>
            <w:r>
              <w:t>ИРО,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</w:tr>
      <w:tr w:rsidR="00B744C7">
        <w:trPr>
          <w:trHeight w:val="1103"/>
        </w:trPr>
        <w:tc>
          <w:tcPr>
            <w:tcW w:w="696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B744C7" w:rsidRDefault="001B65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  <w:spacing w:before="142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8-9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B744C7">
        <w:trPr>
          <w:trHeight w:val="827"/>
        </w:trPr>
        <w:tc>
          <w:tcPr>
            <w:tcW w:w="696" w:type="dxa"/>
          </w:tcPr>
          <w:p w:rsidR="00B744C7" w:rsidRDefault="001B6558" w:rsidP="006E0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6E052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Проведение семинаров для ММО по формированию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B744C7" w:rsidRDefault="001B6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747" w:type="dxa"/>
          </w:tcPr>
          <w:p w:rsidR="00B744C7" w:rsidRDefault="00B744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44C7" w:rsidRDefault="001B6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B744C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744C7" w:rsidRDefault="001B6558">
            <w:pPr>
              <w:pStyle w:val="TableParagraph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ММО</w:t>
            </w:r>
          </w:p>
        </w:tc>
      </w:tr>
      <w:tr w:rsidR="00B744C7">
        <w:trPr>
          <w:trHeight w:val="551"/>
        </w:trPr>
        <w:tc>
          <w:tcPr>
            <w:tcW w:w="696" w:type="dxa"/>
          </w:tcPr>
          <w:p w:rsidR="00B744C7" w:rsidRDefault="006E0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  <w:r w:rsidR="001B6558">
              <w:rPr>
                <w:sz w:val="24"/>
              </w:rPr>
              <w:t>.</w:t>
            </w:r>
          </w:p>
        </w:tc>
        <w:tc>
          <w:tcPr>
            <w:tcW w:w="6402" w:type="dxa"/>
          </w:tcPr>
          <w:p w:rsidR="00B744C7" w:rsidRDefault="001B6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6E0526" w:rsidRDefault="001B6558" w:rsidP="006E052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Взаимообучение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городов»,</w:t>
            </w:r>
            <w:r w:rsidR="006E0526">
              <w:rPr>
                <w:sz w:val="24"/>
              </w:rPr>
              <w:t xml:space="preserve"> </w:t>
            </w:r>
            <w:proofErr w:type="spellStart"/>
            <w:r w:rsidR="006E0526">
              <w:rPr>
                <w:sz w:val="24"/>
              </w:rPr>
              <w:t>вебинарах</w:t>
            </w:r>
            <w:proofErr w:type="spellEnd"/>
            <w:r w:rsidR="006E0526">
              <w:rPr>
                <w:spacing w:val="-4"/>
                <w:sz w:val="24"/>
              </w:rPr>
              <w:t xml:space="preserve"> </w:t>
            </w:r>
            <w:r w:rsidR="006E0526">
              <w:rPr>
                <w:sz w:val="24"/>
              </w:rPr>
              <w:t>издательства</w:t>
            </w:r>
            <w:r w:rsidR="006E0526">
              <w:rPr>
                <w:spacing w:val="-3"/>
                <w:sz w:val="24"/>
              </w:rPr>
              <w:t xml:space="preserve"> </w:t>
            </w:r>
            <w:r w:rsidR="006E0526">
              <w:rPr>
                <w:sz w:val="24"/>
              </w:rPr>
              <w:t>«Просвещение»,</w:t>
            </w:r>
            <w:r w:rsidR="006E0526">
              <w:rPr>
                <w:spacing w:val="-6"/>
                <w:sz w:val="24"/>
              </w:rPr>
              <w:t xml:space="preserve"> </w:t>
            </w:r>
            <w:r w:rsidR="006E0526">
              <w:rPr>
                <w:sz w:val="24"/>
              </w:rPr>
              <w:t>цифровых</w:t>
            </w:r>
          </w:p>
          <w:p w:rsidR="00B744C7" w:rsidRDefault="006E0526" w:rsidP="006E05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47" w:type="dxa"/>
          </w:tcPr>
          <w:p w:rsidR="00B744C7" w:rsidRDefault="001B655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B744C7" w:rsidRDefault="001B6558">
            <w:pPr>
              <w:pStyle w:val="TableParagraph"/>
              <w:spacing w:before="142"/>
            </w:pPr>
            <w:r>
              <w:t>МОУ</w:t>
            </w:r>
            <w:r>
              <w:rPr>
                <w:spacing w:val="-3"/>
              </w:rPr>
              <w:t xml:space="preserve"> </w:t>
            </w:r>
            <w:r>
              <w:t>ГЦРО,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6E0526">
        <w:trPr>
          <w:trHeight w:val="551"/>
        </w:trPr>
        <w:tc>
          <w:tcPr>
            <w:tcW w:w="696" w:type="dxa"/>
          </w:tcPr>
          <w:p w:rsidR="006E0526" w:rsidRDefault="006E0526" w:rsidP="006E0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402" w:type="dxa"/>
          </w:tcPr>
          <w:p w:rsidR="006E0526" w:rsidRDefault="006E0526" w:rsidP="007C51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диагностических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fg.resh.edu.ru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3747" w:type="dxa"/>
          </w:tcPr>
          <w:p w:rsidR="006E0526" w:rsidRDefault="006E0526" w:rsidP="007C5111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6E0526" w:rsidRDefault="006E0526" w:rsidP="007C51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6E0526" w:rsidRDefault="006E0526" w:rsidP="007C5111">
            <w:pPr>
              <w:pStyle w:val="TableParagraph"/>
              <w:ind w:right="489"/>
            </w:pPr>
            <w:r>
              <w:t>Учителя, работающие над</w:t>
            </w:r>
            <w:r>
              <w:rPr>
                <w:spacing w:val="1"/>
              </w:rPr>
              <w:t xml:space="preserve"> </w:t>
            </w:r>
            <w:r>
              <w:t>формированием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математической</w:t>
            </w:r>
            <w:proofErr w:type="gramEnd"/>
            <w:r>
              <w:t>,</w:t>
            </w:r>
          </w:p>
          <w:p w:rsidR="006E0526" w:rsidRDefault="006E0526" w:rsidP="007C5111">
            <w:pPr>
              <w:pStyle w:val="TableParagraph"/>
              <w:spacing w:line="252" w:lineRule="exact"/>
              <w:ind w:right="227"/>
            </w:pPr>
            <w:r>
              <w:t>естественнонаучной и читательской</w:t>
            </w:r>
            <w:r>
              <w:rPr>
                <w:spacing w:val="-52"/>
              </w:rPr>
              <w:t xml:space="preserve"> </w:t>
            </w:r>
            <w:r>
              <w:t>грамотностью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8-9 классах</w:t>
            </w:r>
          </w:p>
        </w:tc>
      </w:tr>
      <w:tr w:rsidR="006E0526">
        <w:trPr>
          <w:trHeight w:val="551"/>
        </w:trPr>
        <w:tc>
          <w:tcPr>
            <w:tcW w:w="696" w:type="dxa"/>
          </w:tcPr>
          <w:p w:rsidR="006E0526" w:rsidRDefault="006E0526" w:rsidP="006E0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402" w:type="dxa"/>
          </w:tcPr>
          <w:p w:rsidR="006E0526" w:rsidRDefault="006E0526" w:rsidP="007C5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</w:p>
          <w:p w:rsidR="006E0526" w:rsidRDefault="006E0526" w:rsidP="007C51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3747" w:type="dxa"/>
          </w:tcPr>
          <w:p w:rsidR="006E0526" w:rsidRDefault="006E0526" w:rsidP="007C511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62" w:type="dxa"/>
          </w:tcPr>
          <w:p w:rsidR="006E0526" w:rsidRDefault="006E0526" w:rsidP="007C5111">
            <w:pPr>
              <w:pStyle w:val="TableParagraph"/>
              <w:spacing w:before="142"/>
            </w:pPr>
            <w:r>
              <w:t>Заместители</w:t>
            </w:r>
            <w:r>
              <w:rPr>
                <w:spacing w:val="-3"/>
              </w:rPr>
              <w:t xml:space="preserve"> </w:t>
            </w:r>
            <w:r>
              <w:t>директора по УВР</w:t>
            </w:r>
          </w:p>
        </w:tc>
      </w:tr>
      <w:tr w:rsidR="006E0526">
        <w:trPr>
          <w:trHeight w:val="551"/>
        </w:trPr>
        <w:tc>
          <w:tcPr>
            <w:tcW w:w="696" w:type="dxa"/>
          </w:tcPr>
          <w:p w:rsidR="006E0526" w:rsidRDefault="006E0526" w:rsidP="007C51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6402" w:type="dxa"/>
          </w:tcPr>
          <w:p w:rsidR="006E0526" w:rsidRDefault="006E0526" w:rsidP="007C5111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Анализ работы по формированию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6E0526" w:rsidRDefault="006E0526" w:rsidP="007C51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747" w:type="dxa"/>
          </w:tcPr>
          <w:p w:rsidR="006E0526" w:rsidRDefault="006E0526" w:rsidP="007C511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E0526" w:rsidRDefault="006E0526" w:rsidP="007C51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762" w:type="dxa"/>
          </w:tcPr>
          <w:p w:rsidR="006E0526" w:rsidRDefault="006E0526" w:rsidP="007C511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E0526" w:rsidRDefault="006E0526" w:rsidP="007C5111">
            <w:pPr>
              <w:pStyle w:val="TableParagraph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</w:tbl>
    <w:p w:rsidR="00B744C7" w:rsidRDefault="00B744C7">
      <w:pPr>
        <w:sectPr w:rsidR="00B744C7">
          <w:pgSz w:w="16840" w:h="11910" w:orient="landscape"/>
          <w:pgMar w:top="980" w:right="1020" w:bottom="1080" w:left="920" w:header="0" w:footer="884" w:gutter="0"/>
          <w:cols w:space="720"/>
        </w:sectPr>
      </w:pPr>
    </w:p>
    <w:p w:rsidR="00000000" w:rsidRDefault="001B6558">
      <w:bookmarkStart w:id="0" w:name="_GoBack"/>
      <w:bookmarkEnd w:id="0"/>
    </w:p>
    <w:sectPr w:rsidR="00000000">
      <w:pgSz w:w="16840" w:h="11910" w:orient="landscape"/>
      <w:pgMar w:top="980" w:right="1020" w:bottom="1080" w:left="9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558">
      <w:r>
        <w:separator/>
      </w:r>
    </w:p>
  </w:endnote>
  <w:endnote w:type="continuationSeparator" w:id="0">
    <w:p w:rsidR="00000000" w:rsidRDefault="001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C7" w:rsidRDefault="001B655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35pt;margin-top:536.1pt;width:11pt;height:13.05pt;z-index:-251658752;mso-position-horizontal-relative:page;mso-position-vertical-relative:page" filled="f" stroked="f">
          <v:textbox inset="0,0,0,0">
            <w:txbxContent>
              <w:p w:rsidR="00B744C7" w:rsidRDefault="001B655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49B9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6558">
      <w:r>
        <w:separator/>
      </w:r>
    </w:p>
  </w:footnote>
  <w:footnote w:type="continuationSeparator" w:id="0">
    <w:p w:rsidR="00000000" w:rsidRDefault="001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744C7"/>
    <w:rsid w:val="001B6558"/>
    <w:rsid w:val="00321D18"/>
    <w:rsid w:val="006E0526"/>
    <w:rsid w:val="008D49B9"/>
    <w:rsid w:val="00B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21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21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2</cp:revision>
  <dcterms:created xsi:type="dcterms:W3CDTF">2022-12-14T14:06:00Z</dcterms:created>
  <dcterms:modified xsi:type="dcterms:W3CDTF">2022-12-14T14:06:00Z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